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6C7" w:rsidRPr="005236C7" w:rsidRDefault="005236C7" w:rsidP="00DC30E0">
      <w:pPr>
        <w:tabs>
          <w:tab w:val="left" w:pos="4395"/>
        </w:tabs>
        <w:ind w:left="5103" w:right="88"/>
        <w:jc w:val="both"/>
        <w:rPr>
          <w:noProof/>
          <w:sz w:val="26"/>
          <w:szCs w:val="26"/>
        </w:rPr>
      </w:pPr>
      <w:r w:rsidRPr="005236C7">
        <w:rPr>
          <w:noProof/>
          <w:sz w:val="26"/>
          <w:szCs w:val="26"/>
        </w:rPr>
        <w:t xml:space="preserve">Приложение </w:t>
      </w:r>
    </w:p>
    <w:p w:rsidR="000F638E" w:rsidRDefault="005236C7" w:rsidP="00DC30E0">
      <w:pPr>
        <w:tabs>
          <w:tab w:val="left" w:pos="4395"/>
        </w:tabs>
        <w:ind w:left="5103" w:right="88"/>
        <w:jc w:val="both"/>
        <w:rPr>
          <w:noProof/>
          <w:sz w:val="26"/>
          <w:szCs w:val="26"/>
        </w:rPr>
      </w:pPr>
      <w:r w:rsidRPr="005236C7">
        <w:rPr>
          <w:noProof/>
          <w:sz w:val="26"/>
          <w:szCs w:val="26"/>
        </w:rPr>
        <w:t xml:space="preserve">к решениею </w:t>
      </w:r>
      <w:r w:rsidR="00DC30E0">
        <w:rPr>
          <w:noProof/>
          <w:sz w:val="26"/>
          <w:szCs w:val="26"/>
        </w:rPr>
        <w:t>Норильского</w:t>
      </w:r>
    </w:p>
    <w:p w:rsidR="00DC30E0" w:rsidRPr="005236C7" w:rsidRDefault="00DC30E0" w:rsidP="00DC30E0">
      <w:pPr>
        <w:tabs>
          <w:tab w:val="left" w:pos="4395"/>
        </w:tabs>
        <w:ind w:left="5103" w:right="88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городского Совета депутатов</w:t>
      </w:r>
    </w:p>
    <w:p w:rsidR="005236C7" w:rsidRPr="005236C7" w:rsidRDefault="005236C7" w:rsidP="00DC30E0">
      <w:pPr>
        <w:tabs>
          <w:tab w:val="left" w:pos="4395"/>
        </w:tabs>
        <w:ind w:left="5103" w:right="88"/>
        <w:jc w:val="both"/>
        <w:rPr>
          <w:noProof/>
          <w:sz w:val="26"/>
          <w:szCs w:val="26"/>
        </w:rPr>
      </w:pPr>
      <w:r w:rsidRPr="005236C7">
        <w:rPr>
          <w:noProof/>
          <w:sz w:val="26"/>
          <w:szCs w:val="26"/>
        </w:rPr>
        <w:t xml:space="preserve">от </w:t>
      </w:r>
      <w:r w:rsidR="00DC30E0">
        <w:rPr>
          <w:noProof/>
          <w:sz w:val="26"/>
          <w:szCs w:val="26"/>
        </w:rPr>
        <w:t>15 декабря 2020 года</w:t>
      </w:r>
      <w:r w:rsidRPr="005236C7">
        <w:rPr>
          <w:noProof/>
          <w:sz w:val="26"/>
          <w:szCs w:val="26"/>
        </w:rPr>
        <w:t xml:space="preserve"> № </w:t>
      </w:r>
      <w:r w:rsidR="00CF0649">
        <w:rPr>
          <w:noProof/>
          <w:sz w:val="26"/>
          <w:szCs w:val="26"/>
        </w:rPr>
        <w:t>24/5-547</w:t>
      </w:r>
    </w:p>
    <w:p w:rsidR="005236C7" w:rsidRPr="005236C7" w:rsidRDefault="005236C7" w:rsidP="00CF0649">
      <w:pPr>
        <w:tabs>
          <w:tab w:val="left" w:pos="4395"/>
        </w:tabs>
        <w:ind w:right="88"/>
        <w:jc w:val="center"/>
        <w:rPr>
          <w:noProof/>
          <w:sz w:val="26"/>
          <w:szCs w:val="26"/>
        </w:rPr>
      </w:pPr>
    </w:p>
    <w:p w:rsidR="005236C7" w:rsidRDefault="005236C7" w:rsidP="005236C7">
      <w:pPr>
        <w:tabs>
          <w:tab w:val="left" w:pos="4395"/>
        </w:tabs>
        <w:ind w:right="88"/>
        <w:jc w:val="center"/>
        <w:rPr>
          <w:noProof/>
          <w:sz w:val="26"/>
          <w:szCs w:val="26"/>
        </w:rPr>
      </w:pPr>
    </w:p>
    <w:p w:rsidR="00DC30E0" w:rsidRPr="005236C7" w:rsidRDefault="00DC30E0" w:rsidP="00CF0649">
      <w:pPr>
        <w:tabs>
          <w:tab w:val="left" w:pos="4395"/>
        </w:tabs>
        <w:ind w:right="-1"/>
        <w:jc w:val="center"/>
        <w:rPr>
          <w:noProof/>
          <w:sz w:val="26"/>
          <w:szCs w:val="26"/>
        </w:rPr>
      </w:pPr>
    </w:p>
    <w:p w:rsidR="00DC30E0" w:rsidRDefault="005236C7" w:rsidP="005236C7">
      <w:pPr>
        <w:tabs>
          <w:tab w:val="left" w:pos="4395"/>
        </w:tabs>
        <w:ind w:right="88"/>
        <w:jc w:val="center"/>
        <w:rPr>
          <w:noProof/>
          <w:sz w:val="26"/>
          <w:szCs w:val="26"/>
        </w:rPr>
      </w:pPr>
      <w:r w:rsidRPr="005236C7">
        <w:rPr>
          <w:noProof/>
          <w:sz w:val="26"/>
          <w:szCs w:val="26"/>
        </w:rPr>
        <w:t xml:space="preserve">Перечень типовых ситуаций, </w:t>
      </w:r>
    </w:p>
    <w:p w:rsidR="005236C7" w:rsidRDefault="005236C7" w:rsidP="005236C7">
      <w:pPr>
        <w:tabs>
          <w:tab w:val="left" w:pos="4395"/>
        </w:tabs>
        <w:ind w:right="88"/>
        <w:jc w:val="center"/>
        <w:rPr>
          <w:noProof/>
          <w:sz w:val="26"/>
          <w:szCs w:val="26"/>
        </w:rPr>
      </w:pPr>
      <w:r w:rsidRPr="005236C7">
        <w:rPr>
          <w:noProof/>
          <w:sz w:val="26"/>
          <w:szCs w:val="26"/>
        </w:rPr>
        <w:t>связанных с реализацией особенностей оплаты проезда работникам учреждений (членам их семей) в период эпидемиологической ситуации</w:t>
      </w:r>
    </w:p>
    <w:p w:rsidR="005236C7" w:rsidRDefault="005236C7" w:rsidP="005236C7">
      <w:pPr>
        <w:tabs>
          <w:tab w:val="left" w:pos="4395"/>
        </w:tabs>
        <w:ind w:right="88"/>
        <w:rPr>
          <w:noProof/>
          <w:sz w:val="26"/>
          <w:szCs w:val="26"/>
        </w:rPr>
      </w:pP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Пример 1: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 xml:space="preserve">С 01.05.2018 по 01.05.2020 </w:t>
      </w:r>
      <w:r w:rsidR="00DC30E0">
        <w:rPr>
          <w:szCs w:val="26"/>
        </w:rPr>
        <w:t>–</w:t>
      </w:r>
      <w:r w:rsidRPr="00AE006A">
        <w:rPr>
          <w:sz w:val="26"/>
          <w:szCs w:val="26"/>
        </w:rPr>
        <w:t xml:space="preserve"> период работы, дающий работнику право на оплату проезда, которое этим работником за указанный период не использовано и, при этом, графиком отпусков на 2020 год у данного работника был предусмотрен ежегодный оплачиваемый отпуск с 25.04.2020 по 25.05.2020.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Ежегодный оплачиваемый отпуск предоставлен работнику (в связи с его переносом вследствие эпидемиологической ситуации) с 15.06.2020 по 20.08.2020.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 xml:space="preserve">Право на оплату проезда за период с 01.05.2018 по 01.05.2020 сохранено работнику по дату его прибытия на территорию муниципального образования город Норильск из отпуска, в который работник выезжал за пределы муниципального образования город Норильск (далее </w:t>
      </w:r>
      <w:r w:rsidR="00DC30E0">
        <w:rPr>
          <w:szCs w:val="26"/>
        </w:rPr>
        <w:t>–</w:t>
      </w:r>
      <w:r w:rsidRPr="00AE006A">
        <w:rPr>
          <w:sz w:val="26"/>
          <w:szCs w:val="26"/>
        </w:rPr>
        <w:t xml:space="preserve"> дата прибытия на территорию).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Работник выехал к месту использования ежегодного оплачиваемого отпуска 16.06.2020; прибыл на территорию муниципального образования город Норильск 16.08.2020, чем реализовал право на оплату проезда за период с 01.05.2018 по 01.05.2020 в сохраненный период его использования (с 28.03.2020 по дату прибытия на территорию).</w:t>
      </w:r>
    </w:p>
    <w:p w:rsidR="00AE006A" w:rsidRDefault="00AE006A" w:rsidP="00AE006A">
      <w:pPr>
        <w:tabs>
          <w:tab w:val="left" w:pos="4395"/>
        </w:tabs>
        <w:ind w:right="88"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 xml:space="preserve">Следующий период работы, дающий работнику право на оплату </w:t>
      </w:r>
      <w:r w:rsidR="00DC30E0">
        <w:rPr>
          <w:sz w:val="26"/>
          <w:szCs w:val="26"/>
        </w:rPr>
        <w:t xml:space="preserve">                </w:t>
      </w:r>
      <w:r w:rsidRPr="00AE006A">
        <w:rPr>
          <w:sz w:val="26"/>
          <w:szCs w:val="26"/>
        </w:rPr>
        <w:t xml:space="preserve">проезда, </w:t>
      </w:r>
      <w:r w:rsidR="00DC30E0">
        <w:rPr>
          <w:szCs w:val="26"/>
        </w:rPr>
        <w:t>–</w:t>
      </w:r>
      <w:r w:rsidRPr="00AE006A">
        <w:rPr>
          <w:sz w:val="26"/>
          <w:szCs w:val="26"/>
        </w:rPr>
        <w:t xml:space="preserve"> с 17.08.2020 (день, следующий за датой прибытия на территорию) по 17.08.2022.</w:t>
      </w:r>
    </w:p>
    <w:p w:rsidR="00AE006A" w:rsidRDefault="00AE006A" w:rsidP="00AE006A">
      <w:pPr>
        <w:tabs>
          <w:tab w:val="left" w:pos="4395"/>
        </w:tabs>
        <w:ind w:right="88" w:firstLine="709"/>
        <w:jc w:val="both"/>
        <w:rPr>
          <w:sz w:val="26"/>
          <w:szCs w:val="26"/>
        </w:rPr>
      </w:pPr>
    </w:p>
    <w:p w:rsidR="00AE006A" w:rsidRPr="00AE006A" w:rsidRDefault="00AE006A" w:rsidP="00AE006A">
      <w:pPr>
        <w:tabs>
          <w:tab w:val="left" w:pos="4395"/>
        </w:tabs>
        <w:ind w:right="88"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Пример 2: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 xml:space="preserve">С 01.05.2018 по 01.05.2020 </w:t>
      </w:r>
      <w:r w:rsidR="00DC30E0">
        <w:rPr>
          <w:szCs w:val="26"/>
        </w:rPr>
        <w:t>–</w:t>
      </w:r>
      <w:r w:rsidRPr="00AE006A">
        <w:rPr>
          <w:sz w:val="26"/>
          <w:szCs w:val="26"/>
        </w:rPr>
        <w:t xml:space="preserve"> период работы, дающий работнику право на оплату проезда, которое этим работником за указанный период не использовано и, при этом, графиком отпусков на 2020 год у данного работника был предусмотрен ежегодный оплачиваемый отпуск с 25.04.2020 по 25.05.2020.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Право на оплату проезда за период с 01.05.2018 по 01.05.2020 сохранено работнику по дату прибытия на территорию.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Ежегодный оплачиваемый отпуск предоставлен работнику с 15.06.2020 по 20.08.2020, и в указанный период работник находился на территории муниципального образования город Норильск в связи с эпидемиологической ситуацией, в результате чего не использовал право на оплату проезда в период использования предоставленного ему с 15.06.2020 по 20.08.2020 ежегодного оплачиваемого отпуска.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 xml:space="preserve">В 2021 году ежегодный оплачиваемый отпуск предоставлен работнику с 22.03.2021 по 25.05.2021, в период </w:t>
      </w:r>
      <w:proofErr w:type="gramStart"/>
      <w:r w:rsidRPr="00AE006A">
        <w:rPr>
          <w:sz w:val="26"/>
          <w:szCs w:val="26"/>
        </w:rPr>
        <w:t>использования</w:t>
      </w:r>
      <w:proofErr w:type="gramEnd"/>
      <w:r w:rsidRPr="00AE006A">
        <w:rPr>
          <w:sz w:val="26"/>
          <w:szCs w:val="26"/>
        </w:rPr>
        <w:t xml:space="preserve"> которого работник реализовал сохраненное ему право на оплату проезда за период с 01.05.2018 по 01.05.2020.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lastRenderedPageBreak/>
        <w:t xml:space="preserve">Работник выехал за пределы территории 01.04.2021, прибыл на </w:t>
      </w:r>
      <w:r w:rsidR="00DC30E0">
        <w:rPr>
          <w:sz w:val="26"/>
          <w:szCs w:val="26"/>
        </w:rPr>
        <w:t xml:space="preserve">  </w:t>
      </w:r>
      <w:r w:rsidRPr="00AE006A">
        <w:rPr>
          <w:sz w:val="26"/>
          <w:szCs w:val="26"/>
        </w:rPr>
        <w:t xml:space="preserve">территорию </w:t>
      </w:r>
      <w:r w:rsidR="00DC30E0">
        <w:rPr>
          <w:szCs w:val="26"/>
        </w:rPr>
        <w:t>–</w:t>
      </w:r>
      <w:r w:rsidRPr="00AE006A">
        <w:rPr>
          <w:sz w:val="26"/>
          <w:szCs w:val="26"/>
        </w:rPr>
        <w:t xml:space="preserve"> 25.05.2021.</w:t>
      </w:r>
    </w:p>
    <w:p w:rsidR="00AE006A" w:rsidRPr="00AE006A" w:rsidRDefault="00AE006A" w:rsidP="00AE006A">
      <w:pPr>
        <w:tabs>
          <w:tab w:val="left" w:pos="4395"/>
        </w:tabs>
        <w:ind w:right="88" w:firstLine="709"/>
        <w:jc w:val="both"/>
        <w:rPr>
          <w:sz w:val="26"/>
          <w:szCs w:val="26"/>
        </w:rPr>
      </w:pPr>
      <w:r w:rsidRPr="00AE006A">
        <w:rPr>
          <w:rFonts w:eastAsia="Calibri"/>
          <w:sz w:val="26"/>
          <w:szCs w:val="26"/>
        </w:rPr>
        <w:t xml:space="preserve">Следующий период работы, дающий работнику право на оплату </w:t>
      </w:r>
      <w:r w:rsidR="00DC30E0">
        <w:rPr>
          <w:rFonts w:eastAsia="Calibri"/>
          <w:sz w:val="26"/>
          <w:szCs w:val="26"/>
        </w:rPr>
        <w:t xml:space="preserve">           </w:t>
      </w:r>
      <w:r w:rsidRPr="00AE006A">
        <w:rPr>
          <w:rFonts w:eastAsia="Calibri"/>
          <w:sz w:val="26"/>
          <w:szCs w:val="26"/>
        </w:rPr>
        <w:t xml:space="preserve">проезда, </w:t>
      </w:r>
      <w:r w:rsidR="00DC30E0">
        <w:rPr>
          <w:szCs w:val="26"/>
        </w:rPr>
        <w:t>–</w:t>
      </w:r>
      <w:r w:rsidRPr="00AE006A">
        <w:rPr>
          <w:rFonts w:eastAsia="Calibri"/>
          <w:sz w:val="26"/>
          <w:szCs w:val="26"/>
        </w:rPr>
        <w:t xml:space="preserve"> с 01.01.2021 по 31.12.2022 (п</w:t>
      </w:r>
      <w:r w:rsidRPr="00AE006A">
        <w:rPr>
          <w:sz w:val="26"/>
          <w:szCs w:val="26"/>
        </w:rPr>
        <w:t>ри этом право на оплату проезда за указанный период работы может быть реализовано работником не ранее 01.01.2022).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E006A">
        <w:rPr>
          <w:sz w:val="26"/>
          <w:szCs w:val="26"/>
        </w:rPr>
        <w:t>Пример 3: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 xml:space="preserve">С 01.05.2018 по 01.05.2020 </w:t>
      </w:r>
      <w:r w:rsidR="00DC30E0">
        <w:rPr>
          <w:szCs w:val="26"/>
        </w:rPr>
        <w:t>–</w:t>
      </w:r>
      <w:r w:rsidRPr="00AE006A">
        <w:rPr>
          <w:sz w:val="26"/>
          <w:szCs w:val="26"/>
        </w:rPr>
        <w:t xml:space="preserve"> период работы, дающий работнику право на оплату проезда, которое этим работником за указанный период не использовано и, при этом, графиком отпусков на 2020 год у данного работника был предусмотрен ежегодный оплачиваемый отпуск с 25.04.2020 по 25.05.2020.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Право на оплату проезда за период с 01.05.2018 по 01.05.2020 сохранено работнику по дату прибытия на территорию.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Ежегодный оплачиваемый отпуск предоставлен работнику (в связи с его переносом вследствие эпидемиологической ситуации) с 15.11.2020 по 20.01.2021.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Работник выехал к месту использования ежегодного оплачиваемого отпуска 15.11.2020, прибыл на территорию муниципального образования город Норильск 20.01.2021, чем реализовал право на оплату проезда за период с 01.05.2018 по 01.05.2020 в сохраненный период его использования (с 28.03.2020 по дату прибытия на территорию).</w:t>
      </w:r>
    </w:p>
    <w:p w:rsidR="00AE006A" w:rsidRDefault="00AE006A" w:rsidP="00AE006A">
      <w:pPr>
        <w:tabs>
          <w:tab w:val="left" w:pos="4395"/>
        </w:tabs>
        <w:ind w:right="88"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 xml:space="preserve">Следующий период работы, дающий работнику право на оплату </w:t>
      </w:r>
      <w:r w:rsidR="00DC30E0">
        <w:rPr>
          <w:sz w:val="26"/>
          <w:szCs w:val="26"/>
        </w:rPr>
        <w:t xml:space="preserve">         </w:t>
      </w:r>
      <w:r w:rsidRPr="00AE006A">
        <w:rPr>
          <w:sz w:val="26"/>
          <w:szCs w:val="26"/>
        </w:rPr>
        <w:t xml:space="preserve">проезда, </w:t>
      </w:r>
      <w:r w:rsidR="00DC30E0">
        <w:rPr>
          <w:szCs w:val="26"/>
        </w:rPr>
        <w:t>–</w:t>
      </w:r>
      <w:r w:rsidRPr="00AE006A">
        <w:rPr>
          <w:sz w:val="26"/>
          <w:szCs w:val="26"/>
        </w:rPr>
        <w:t xml:space="preserve"> с 21.01.2021 (день, следующий за датой прибытия на территорию) по 21.01.2023.</w:t>
      </w:r>
    </w:p>
    <w:p w:rsidR="00AE006A" w:rsidRPr="00AE006A" w:rsidRDefault="00AE006A" w:rsidP="00AE006A">
      <w:pPr>
        <w:tabs>
          <w:tab w:val="left" w:pos="4395"/>
        </w:tabs>
        <w:ind w:right="88" w:firstLine="709"/>
        <w:jc w:val="both"/>
        <w:rPr>
          <w:sz w:val="26"/>
          <w:szCs w:val="26"/>
        </w:rPr>
      </w:pP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Пример 4: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 xml:space="preserve">С 01.05.2018 по 01.05.2020 </w:t>
      </w:r>
      <w:r w:rsidR="00DC30E0">
        <w:rPr>
          <w:szCs w:val="26"/>
        </w:rPr>
        <w:t>–</w:t>
      </w:r>
      <w:r w:rsidRPr="00AE006A">
        <w:rPr>
          <w:sz w:val="26"/>
          <w:szCs w:val="26"/>
        </w:rPr>
        <w:t xml:space="preserve"> период работы, дающий работнику право на оплату проезда, которое этим работником за указанный период не использовано. В период формирования графика отпусков на 2020 год работнику был предоставлен ежегодный оплачиваемый отпуск с 10.01.2020 по 10.03.2020. Работнику по его инициативе отпуск был перенесен на сентябрь 2020 года.</w:t>
      </w:r>
    </w:p>
    <w:p w:rsidR="00AE006A" w:rsidRPr="00AE006A" w:rsidRDefault="00AE006A" w:rsidP="00AE00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>Право на оплату проезда за период с 01.05.2018 по 01.05.2020 работнику не сохранено.</w:t>
      </w:r>
    </w:p>
    <w:p w:rsidR="00AE006A" w:rsidRPr="00AE006A" w:rsidRDefault="00AE006A" w:rsidP="00AE006A">
      <w:pPr>
        <w:tabs>
          <w:tab w:val="left" w:pos="4395"/>
        </w:tabs>
        <w:ind w:right="88" w:firstLine="709"/>
        <w:jc w:val="both"/>
        <w:rPr>
          <w:sz w:val="26"/>
          <w:szCs w:val="26"/>
        </w:rPr>
      </w:pPr>
      <w:r w:rsidRPr="00AE006A">
        <w:rPr>
          <w:sz w:val="26"/>
          <w:szCs w:val="26"/>
        </w:rPr>
        <w:t xml:space="preserve">Следующий период работы, дающий работнику право на оплату </w:t>
      </w:r>
      <w:r w:rsidR="00DC30E0">
        <w:rPr>
          <w:sz w:val="26"/>
          <w:szCs w:val="26"/>
        </w:rPr>
        <w:t xml:space="preserve">            </w:t>
      </w:r>
      <w:r w:rsidRPr="00AE006A">
        <w:rPr>
          <w:sz w:val="26"/>
          <w:szCs w:val="26"/>
        </w:rPr>
        <w:t xml:space="preserve">проезда, </w:t>
      </w:r>
      <w:r w:rsidR="00DC30E0">
        <w:rPr>
          <w:szCs w:val="26"/>
        </w:rPr>
        <w:t>–</w:t>
      </w:r>
      <w:r w:rsidRPr="00AE006A">
        <w:rPr>
          <w:sz w:val="26"/>
          <w:szCs w:val="26"/>
        </w:rPr>
        <w:t xml:space="preserve"> с 02.05.2020 по 02.05.2022.</w:t>
      </w:r>
    </w:p>
    <w:p w:rsidR="00AE006A" w:rsidRDefault="00AE006A" w:rsidP="00AE006A">
      <w:pPr>
        <w:tabs>
          <w:tab w:val="left" w:pos="4395"/>
        </w:tabs>
        <w:ind w:right="88"/>
        <w:rPr>
          <w:b/>
        </w:rPr>
      </w:pPr>
    </w:p>
    <w:p w:rsidR="00AE006A" w:rsidRPr="00AE006A" w:rsidRDefault="00AE006A" w:rsidP="00AE006A">
      <w:pPr>
        <w:tabs>
          <w:tab w:val="left" w:pos="4395"/>
        </w:tabs>
        <w:ind w:right="88" w:firstLine="851"/>
        <w:jc w:val="both"/>
        <w:rPr>
          <w:noProof/>
          <w:sz w:val="26"/>
          <w:szCs w:val="26"/>
        </w:rPr>
      </w:pPr>
      <w:r w:rsidRPr="00AE006A">
        <w:rPr>
          <w:noProof/>
          <w:sz w:val="26"/>
          <w:szCs w:val="26"/>
        </w:rPr>
        <w:t>Пример 5:</w:t>
      </w:r>
    </w:p>
    <w:p w:rsidR="00AE006A" w:rsidRPr="00AE006A" w:rsidRDefault="00AE006A" w:rsidP="00AE006A">
      <w:pPr>
        <w:tabs>
          <w:tab w:val="left" w:pos="4395"/>
        </w:tabs>
        <w:ind w:right="88" w:firstLine="851"/>
        <w:jc w:val="both"/>
        <w:rPr>
          <w:noProof/>
          <w:sz w:val="26"/>
          <w:szCs w:val="26"/>
        </w:rPr>
      </w:pPr>
      <w:r w:rsidRPr="00AE006A">
        <w:rPr>
          <w:noProof/>
          <w:sz w:val="26"/>
          <w:szCs w:val="26"/>
        </w:rPr>
        <w:t xml:space="preserve">С 01.05.2018 по 01.05.2020 </w:t>
      </w:r>
      <w:r w:rsidR="00DC30E0">
        <w:rPr>
          <w:szCs w:val="26"/>
        </w:rPr>
        <w:t>–</w:t>
      </w:r>
      <w:r w:rsidRPr="00AE006A">
        <w:rPr>
          <w:noProof/>
          <w:sz w:val="26"/>
          <w:szCs w:val="26"/>
        </w:rPr>
        <w:t xml:space="preserve"> период работы, дающий работнику право на оплату проезда его несовершеннолетнего ребенка, которое этим работником в отношении несовершеннолетнего ребенка за указанный период не использовано. Несовершеннолетний ребенок не выезжал за пределы территории, проездные документы на оплату проезда несовершеннолетнего ребенка работником не представлялись к оплате проезда.</w:t>
      </w:r>
    </w:p>
    <w:p w:rsidR="00AE006A" w:rsidRPr="00AE006A" w:rsidRDefault="00AE006A" w:rsidP="00AE006A">
      <w:pPr>
        <w:tabs>
          <w:tab w:val="left" w:pos="4395"/>
        </w:tabs>
        <w:ind w:right="88" w:firstLine="851"/>
        <w:jc w:val="both"/>
        <w:rPr>
          <w:noProof/>
          <w:sz w:val="26"/>
          <w:szCs w:val="26"/>
        </w:rPr>
      </w:pPr>
      <w:r w:rsidRPr="00AE006A">
        <w:rPr>
          <w:noProof/>
          <w:sz w:val="26"/>
          <w:szCs w:val="26"/>
        </w:rPr>
        <w:t xml:space="preserve">Впоследствии несовершеннолетний ребенок выехал за пределы территории 17.05.2021, прибыл на территорию </w:t>
      </w:r>
      <w:r w:rsidR="00DC30E0">
        <w:rPr>
          <w:szCs w:val="26"/>
        </w:rPr>
        <w:t>–</w:t>
      </w:r>
      <w:r w:rsidRPr="00AE006A">
        <w:rPr>
          <w:noProof/>
          <w:sz w:val="26"/>
          <w:szCs w:val="26"/>
        </w:rPr>
        <w:t xml:space="preserve"> 24.07.2021.</w:t>
      </w:r>
    </w:p>
    <w:p w:rsidR="00AE006A" w:rsidRPr="00AE006A" w:rsidRDefault="00AE006A" w:rsidP="00AE006A">
      <w:pPr>
        <w:tabs>
          <w:tab w:val="left" w:pos="4395"/>
        </w:tabs>
        <w:ind w:right="88" w:firstLine="851"/>
        <w:jc w:val="both"/>
        <w:rPr>
          <w:noProof/>
          <w:sz w:val="26"/>
          <w:szCs w:val="26"/>
        </w:rPr>
      </w:pPr>
      <w:r w:rsidRPr="00AE006A">
        <w:rPr>
          <w:noProof/>
          <w:sz w:val="26"/>
          <w:szCs w:val="26"/>
        </w:rPr>
        <w:t>Право на оплату проезда несовершеннолетнего ребенка за период с 01.05.2018 по 01.05.2020 сохранено работнику по дату прибытия несовершеннолетнего ребенка на территорию (24.07.2021).</w:t>
      </w:r>
    </w:p>
    <w:p w:rsidR="00AE006A" w:rsidRDefault="00AE006A" w:rsidP="00AE006A">
      <w:pPr>
        <w:tabs>
          <w:tab w:val="left" w:pos="4395"/>
        </w:tabs>
        <w:ind w:right="88" w:firstLine="851"/>
        <w:jc w:val="both"/>
        <w:rPr>
          <w:noProof/>
          <w:sz w:val="26"/>
          <w:szCs w:val="26"/>
        </w:rPr>
      </w:pPr>
      <w:r w:rsidRPr="00AE006A">
        <w:rPr>
          <w:noProof/>
          <w:sz w:val="26"/>
          <w:szCs w:val="26"/>
        </w:rPr>
        <w:lastRenderedPageBreak/>
        <w:t xml:space="preserve">Следующий период работы, дающий работнику право на оплату проезда несовершеннолетнего ребенка, </w:t>
      </w:r>
      <w:r w:rsidR="00DC30E0">
        <w:rPr>
          <w:szCs w:val="26"/>
        </w:rPr>
        <w:t>–</w:t>
      </w:r>
      <w:r w:rsidRPr="00AE006A">
        <w:rPr>
          <w:noProof/>
          <w:sz w:val="26"/>
          <w:szCs w:val="26"/>
        </w:rPr>
        <w:t xml:space="preserve"> с 01.01.2021 по 31.12.2022 (при этом право на оплату проезда за указанный период работы, дающий работнику право на оплату проезда несовершеннолетнего ребенка, может быть реализовано работником не ранее 01.01.2022</w:t>
      </w:r>
      <w:bookmarkStart w:id="0" w:name="_GoBack"/>
      <w:bookmarkEnd w:id="0"/>
      <w:r w:rsidRPr="00AE006A">
        <w:rPr>
          <w:noProof/>
          <w:sz w:val="26"/>
          <w:szCs w:val="26"/>
        </w:rPr>
        <w:t>).</w:t>
      </w:r>
    </w:p>
    <w:p w:rsidR="005236C7" w:rsidRPr="005236C7" w:rsidRDefault="005236C7" w:rsidP="005236C7">
      <w:pPr>
        <w:tabs>
          <w:tab w:val="left" w:pos="4395"/>
        </w:tabs>
        <w:ind w:right="88"/>
        <w:rPr>
          <w:noProof/>
          <w:sz w:val="26"/>
          <w:szCs w:val="26"/>
        </w:rPr>
      </w:pPr>
    </w:p>
    <w:sectPr w:rsidR="005236C7" w:rsidRPr="005236C7" w:rsidSect="00CF064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4FF" w:rsidRDefault="00E834FF" w:rsidP="00DC30E0">
      <w:r>
        <w:separator/>
      </w:r>
    </w:p>
  </w:endnote>
  <w:endnote w:type="continuationSeparator" w:id="0">
    <w:p w:rsidR="00E834FF" w:rsidRDefault="00E834FF" w:rsidP="00DC3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0920284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DC30E0" w:rsidRPr="00DC30E0" w:rsidRDefault="00DC30E0">
        <w:pPr>
          <w:pStyle w:val="a7"/>
          <w:jc w:val="center"/>
          <w:rPr>
            <w:sz w:val="26"/>
            <w:szCs w:val="26"/>
          </w:rPr>
        </w:pPr>
        <w:r w:rsidRPr="00DC30E0">
          <w:rPr>
            <w:sz w:val="26"/>
            <w:szCs w:val="26"/>
          </w:rPr>
          <w:fldChar w:fldCharType="begin"/>
        </w:r>
        <w:r w:rsidRPr="00DC30E0">
          <w:rPr>
            <w:sz w:val="26"/>
            <w:szCs w:val="26"/>
          </w:rPr>
          <w:instrText>PAGE   \* MERGEFORMAT</w:instrText>
        </w:r>
        <w:r w:rsidRPr="00DC30E0">
          <w:rPr>
            <w:sz w:val="26"/>
            <w:szCs w:val="26"/>
          </w:rPr>
          <w:fldChar w:fldCharType="separate"/>
        </w:r>
        <w:r w:rsidR="009D1AA9">
          <w:rPr>
            <w:noProof/>
            <w:sz w:val="26"/>
            <w:szCs w:val="26"/>
          </w:rPr>
          <w:t>2</w:t>
        </w:r>
        <w:r w:rsidRPr="00DC30E0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4FF" w:rsidRDefault="00E834FF" w:rsidP="00DC30E0">
      <w:r>
        <w:separator/>
      </w:r>
    </w:p>
  </w:footnote>
  <w:footnote w:type="continuationSeparator" w:id="0">
    <w:p w:rsidR="00E834FF" w:rsidRDefault="00E834FF" w:rsidP="00DC30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E8"/>
    <w:rsid w:val="00004D22"/>
    <w:rsid w:val="00005628"/>
    <w:rsid w:val="000772BF"/>
    <w:rsid w:val="000F638E"/>
    <w:rsid w:val="00124A4F"/>
    <w:rsid w:val="00161339"/>
    <w:rsid w:val="00194E0F"/>
    <w:rsid w:val="002F1895"/>
    <w:rsid w:val="00347881"/>
    <w:rsid w:val="00347E30"/>
    <w:rsid w:val="003F187C"/>
    <w:rsid w:val="003F6916"/>
    <w:rsid w:val="00466C1F"/>
    <w:rsid w:val="0050252D"/>
    <w:rsid w:val="00507EC5"/>
    <w:rsid w:val="005156B3"/>
    <w:rsid w:val="005236C7"/>
    <w:rsid w:val="00546B76"/>
    <w:rsid w:val="00557C6A"/>
    <w:rsid w:val="0063651B"/>
    <w:rsid w:val="0079297B"/>
    <w:rsid w:val="0079621E"/>
    <w:rsid w:val="007B1FF5"/>
    <w:rsid w:val="00825478"/>
    <w:rsid w:val="00825A99"/>
    <w:rsid w:val="008267E6"/>
    <w:rsid w:val="00846EC1"/>
    <w:rsid w:val="008C4DB7"/>
    <w:rsid w:val="008C6BE8"/>
    <w:rsid w:val="00900EFB"/>
    <w:rsid w:val="00920DF2"/>
    <w:rsid w:val="009D1AA9"/>
    <w:rsid w:val="00A220E7"/>
    <w:rsid w:val="00A7313D"/>
    <w:rsid w:val="00A8592F"/>
    <w:rsid w:val="00AE006A"/>
    <w:rsid w:val="00AE0F3D"/>
    <w:rsid w:val="00B65723"/>
    <w:rsid w:val="00BC7C22"/>
    <w:rsid w:val="00C718D9"/>
    <w:rsid w:val="00C916FE"/>
    <w:rsid w:val="00CF0649"/>
    <w:rsid w:val="00D06921"/>
    <w:rsid w:val="00D32C94"/>
    <w:rsid w:val="00D65B9B"/>
    <w:rsid w:val="00DC30E0"/>
    <w:rsid w:val="00DE29B9"/>
    <w:rsid w:val="00E3449F"/>
    <w:rsid w:val="00E72835"/>
    <w:rsid w:val="00E834FF"/>
    <w:rsid w:val="00EB0A52"/>
    <w:rsid w:val="00EC1D84"/>
    <w:rsid w:val="00F2139D"/>
    <w:rsid w:val="00F408F2"/>
    <w:rsid w:val="00F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5F15DF-E85B-4BAA-B124-A0A6F33DB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4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82547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254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825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8254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254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semiHidden/>
    <w:rsid w:val="0082547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unhideWhenUsed/>
    <w:rsid w:val="00C916FE"/>
    <w:pPr>
      <w:spacing w:after="120"/>
    </w:pPr>
  </w:style>
  <w:style w:type="character" w:customStyle="1" w:styleId="a4">
    <w:name w:val="Основной текст Знак"/>
    <w:basedOn w:val="a0"/>
    <w:link w:val="a3"/>
    <w:rsid w:val="00C91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F6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C30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30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30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30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7</cp:revision>
  <cp:lastPrinted>2020-12-16T03:22:00Z</cp:lastPrinted>
  <dcterms:created xsi:type="dcterms:W3CDTF">2020-12-12T04:54:00Z</dcterms:created>
  <dcterms:modified xsi:type="dcterms:W3CDTF">2020-12-16T03:24:00Z</dcterms:modified>
</cp:coreProperties>
</file>